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B1DE" w14:textId="02CF7950" w:rsidR="00533923" w:rsidRPr="003365AA" w:rsidRDefault="009617DF">
      <w:pPr>
        <w:spacing w:line="600" w:lineRule="exact"/>
        <w:rPr>
          <w:sz w:val="32"/>
        </w:rPr>
      </w:pPr>
      <w:r>
        <w:rPr>
          <w:rFonts w:hint="eastAsia"/>
          <w:b/>
          <w:bCs/>
          <w:sz w:val="32"/>
        </w:rPr>
        <w:t>ちいちゃんのかげおくり</w:t>
      </w:r>
      <w:r w:rsidR="00A31E34">
        <w:rPr>
          <w:rFonts w:hint="eastAsia"/>
          <w:b/>
          <w:bCs/>
          <w:sz w:val="32"/>
        </w:rPr>
        <w:t xml:space="preserve">　</w:t>
      </w:r>
      <w:r w:rsidR="00AA4DEA">
        <w:rPr>
          <w:rFonts w:hint="eastAsia"/>
          <w:b/>
          <w:bCs/>
          <w:sz w:val="32"/>
        </w:rPr>
        <w:t>①</w:t>
      </w:r>
      <w:r w:rsidR="000401A4">
        <w:rPr>
          <w:rFonts w:hint="eastAsia"/>
          <w:sz w:val="32"/>
        </w:rPr>
        <w:t xml:space="preserve">　　　</w:t>
      </w:r>
      <w:r w:rsidR="00A113B7">
        <w:rPr>
          <w:rFonts w:hint="eastAsia"/>
          <w:sz w:val="32"/>
        </w:rPr>
        <w:t xml:space="preserve">　　　　</w:t>
      </w:r>
      <w:r w:rsidR="000401A4">
        <w:rPr>
          <w:rFonts w:hint="eastAsia"/>
          <w:sz w:val="32"/>
        </w:rPr>
        <w:t xml:space="preserve">　</w:t>
      </w:r>
      <w:r w:rsidR="00A83A2F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あまん　きみこ</w:t>
      </w:r>
      <w:r w:rsidR="000401A4">
        <w:rPr>
          <w:rFonts w:hint="eastAsia"/>
          <w:sz w:val="32"/>
        </w:rPr>
        <w:t xml:space="preserve">　</w:t>
      </w:r>
      <w:r w:rsidR="00A113B7">
        <w:rPr>
          <w:rFonts w:hint="eastAsia"/>
          <w:sz w:val="32"/>
        </w:rPr>
        <w:t>作</w:t>
      </w:r>
    </w:p>
    <w:p w14:paraId="6FD270B2" w14:textId="62986F4F" w:rsidR="00BE46C2" w:rsidRDefault="00BE46C2" w:rsidP="00533923">
      <w:pPr>
        <w:spacing w:line="600" w:lineRule="exact"/>
        <w:jc w:val="right"/>
        <w:rPr>
          <w:sz w:val="28"/>
        </w:rPr>
      </w:pPr>
      <w:r>
        <w:rPr>
          <w:rFonts w:hint="eastAsia"/>
          <w:sz w:val="28"/>
        </w:rPr>
        <w:t xml:space="preserve">（　　）番　名前（　　</w:t>
      </w:r>
      <w:r w:rsidR="00FF283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）</w:t>
      </w:r>
    </w:p>
    <w:p w14:paraId="2BE104C6" w14:textId="47C2817D" w:rsidR="003365AA" w:rsidRPr="004B6BFB" w:rsidRDefault="004B6BFB" w:rsidP="003365AA">
      <w:pPr>
        <w:rPr>
          <w:sz w:val="28"/>
          <w:szCs w:val="20"/>
        </w:rPr>
      </w:pPr>
      <w:r>
        <w:rPr>
          <w:rFonts w:ascii="UD デジタル 教科書体 NK-B" w:eastAsia="UD デジタル 教科書体 NK-B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BAE1A" wp14:editId="1D3F54E3">
                <wp:simplePos x="0" y="0"/>
                <wp:positionH relativeFrom="column">
                  <wp:posOffset>-436187</wp:posOffset>
                </wp:positionH>
                <wp:positionV relativeFrom="paragraph">
                  <wp:posOffset>995680</wp:posOffset>
                </wp:positionV>
                <wp:extent cx="394138" cy="5628290"/>
                <wp:effectExtent l="0" t="0" r="2540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38" cy="562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706DF4" w14:textId="086A4A7F" w:rsidR="00533923" w:rsidRPr="00D7147F" w:rsidRDefault="00D7147F" w:rsidP="00CF6ECA">
                            <w:pPr>
                              <w:spacing w:line="340" w:lineRule="exact"/>
                              <w:ind w:firstLineChars="100" w:firstLine="280"/>
                              <w:rPr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D7147F"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場面をくらべながら読み、感じたことをまとめよう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BAE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4.35pt;margin-top:78.4pt;width:31.05pt;height:44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" fillcolor="white [3201]" strokeweight=".5pt">
                <v:textbox style="layout-flow:vertical-ideographic">
                  <w:txbxContent>
                    <w:p w14:paraId="0D706DF4" w14:textId="086A4A7F" w:rsidR="00533923" w:rsidRPr="00D7147F" w:rsidRDefault="00D7147F" w:rsidP="00CF6ECA">
                      <w:pPr>
                        <w:spacing w:line="340" w:lineRule="exact"/>
                        <w:ind w:firstLineChars="100" w:firstLine="280"/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</w:pPr>
                      <w:r w:rsidRPr="00D7147F"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場面をくらべながら読み、感じたことをまとめよう</w:t>
                      </w:r>
                      <w:r>
                        <w:rPr>
                          <w:rFonts w:hint="eastAsia"/>
                          <w:color w:val="FF0000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365AA" w:rsidRPr="004B6BFB">
        <w:rPr>
          <w:rFonts w:hint="eastAsia"/>
          <w:sz w:val="28"/>
          <w:szCs w:val="20"/>
        </w:rPr>
        <w:t>単元の</w:t>
      </w:r>
      <w:r w:rsidR="003365AA" w:rsidRPr="004B6BFB">
        <w:rPr>
          <w:sz w:val="28"/>
          <w:szCs w:val="20"/>
        </w:rPr>
        <w:t>目標</w:t>
      </w:r>
    </w:p>
    <w:p w14:paraId="27948269" w14:textId="77777777" w:rsidR="00EC25B7" w:rsidRDefault="00EC25B7">
      <w:pPr>
        <w:spacing w:line="600" w:lineRule="exact"/>
        <w:rPr>
          <w:sz w:val="28"/>
        </w:rPr>
      </w:pPr>
    </w:p>
    <w:p w14:paraId="6EE355D9" w14:textId="15F65E83" w:rsidR="00533923" w:rsidRDefault="004B6BFB">
      <w:pPr>
        <w:spacing w:line="600" w:lineRule="exact"/>
        <w:rPr>
          <w:sz w:val="28"/>
        </w:rPr>
      </w:pPr>
      <w:r>
        <w:rPr>
          <w:rFonts w:hint="eastAsia"/>
          <w:noProof/>
          <w:sz w:val="32"/>
          <w:u w:val="dotted"/>
        </w:rPr>
        <mc:AlternateContent>
          <mc:Choice Requires="wps">
            <w:drawing>
              <wp:inline distT="0" distB="0" distL="0" distR="0" wp14:anchorId="699F7E63" wp14:editId="725D9987">
                <wp:extent cx="2046201" cy="5862766"/>
                <wp:effectExtent l="19050" t="19050" r="30480" b="4318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6201" cy="5862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776F3F" w14:textId="77777777" w:rsidR="004B6BFB" w:rsidRPr="009F0D72" w:rsidRDefault="004B6BFB" w:rsidP="004B6BFB">
                            <w:pPr>
                              <w:spacing w:line="600" w:lineRule="exact"/>
                              <w:rPr>
                                <w:rFonts w:ascii="HGMaruGothicMPRO" w:eastAsia="HGMaruGothicMPRO" w:hAnsi="HGMaruGothicMPRO"/>
                                <w:sz w:val="36"/>
                                <w:szCs w:val="21"/>
                              </w:rPr>
                            </w:pPr>
                            <w:r w:rsidRPr="009F0D72">
                              <w:rPr>
                                <w:rFonts w:ascii="HGMaruGothicMPRO" w:eastAsia="HGMaruGothicMPRO" w:hAnsi="HGMaruGothicMPRO" w:hint="eastAsia"/>
                                <w:sz w:val="36"/>
                                <w:szCs w:val="21"/>
                              </w:rPr>
                              <w:t>〇学習計画</w:t>
                            </w:r>
                          </w:p>
                          <w:p w14:paraId="6CF3B10E" w14:textId="77777777" w:rsidR="004B6BFB" w:rsidRPr="002446F0" w:rsidRDefault="004B6BFB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2446F0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①　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学習の流れをたしかめ、一言感想を書く。</w:t>
                            </w:r>
                          </w:p>
                          <w:p w14:paraId="65F2EF69" w14:textId="0F958275" w:rsidR="00C01926" w:rsidRPr="002446F0" w:rsidRDefault="00C01926" w:rsidP="00C01926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Segoe UI Symbol" w:eastAsia="HGMaruGothicMPRO" w:hAnsi="Segoe UI Symbol" w:hint="eastAsia"/>
                                <w:sz w:val="32"/>
                                <w:szCs w:val="24"/>
                              </w:rPr>
                              <w:t>一場面・四場面を比べる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。</w:t>
                            </w:r>
                          </w:p>
                          <w:p w14:paraId="5BDC58E0" w14:textId="5B762D74" w:rsidR="004B6BFB" w:rsidRPr="00EC25B7" w:rsidRDefault="00C01926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③～⑦</w:t>
                            </w:r>
                            <w:r w:rsidR="004B6BFB"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本文を読み取る。</w:t>
                            </w:r>
                          </w:p>
                          <w:p w14:paraId="08350011" w14:textId="2392E5F2" w:rsidR="004B6BFB" w:rsidRPr="00EC25B7" w:rsidRDefault="00C01926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rFonts w:ascii="HGMaruGothicMPRO" w:eastAsia="HGMaruGothicMPRO" w:hAnsi="HGMaruGothicMPRO"/>
                                <w:sz w:val="32"/>
                                <w:szCs w:val="24"/>
                              </w:rPr>
                            </w:pP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⑧・⑨</w:t>
                            </w:r>
                            <w:r w:rsidR="004B6BFB"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</w:t>
                            </w: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感想文を書く。</w:t>
                            </w:r>
                          </w:p>
                          <w:p w14:paraId="74503742" w14:textId="297E8B58" w:rsidR="004B6BFB" w:rsidRPr="00EC25B7" w:rsidRDefault="00C01926" w:rsidP="004B6BFB">
                            <w:pPr>
                              <w:spacing w:line="440" w:lineRule="exact"/>
                              <w:ind w:firstLineChars="100" w:firstLine="320"/>
                              <w:rPr>
                                <w:sz w:val="32"/>
                                <w:szCs w:val="36"/>
                              </w:rPr>
                            </w:pP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⑩</w:t>
                            </w:r>
                            <w:r w:rsidR="004B6BFB"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 xml:space="preserve">　友達</w:t>
                            </w:r>
                            <w:r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と</w:t>
                            </w:r>
                            <w:r w:rsidR="004B6BFB" w:rsidRPr="00EC25B7">
                              <w:rPr>
                                <w:rFonts w:ascii="HGMaruGothicMPRO" w:eastAsia="HGMaruGothicMPRO" w:hAnsi="HGMaruGothicMPRO" w:hint="eastAsia"/>
                                <w:sz w:val="32"/>
                                <w:szCs w:val="24"/>
                              </w:rPr>
                              <w:t>発表し合い、感想を伝え合う。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9F7E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161.1pt;height:46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" strokeweight="5pt">
                <v:stroke linestyle="thinThin"/>
                <v:textbox style="layout-flow:vertical-ideographic" inset="5.85pt,.7pt,5.85pt,.7pt">
                  <w:txbxContent>
                    <w:p w14:paraId="5C776F3F" w14:textId="77777777" w:rsidR="004B6BFB" w:rsidRPr="009F0D72" w:rsidRDefault="004B6BFB" w:rsidP="004B6BFB">
                      <w:pPr>
                        <w:spacing w:line="600" w:lineRule="exact"/>
                        <w:rPr>
                          <w:rFonts w:ascii="HGMaruGothicMPRO" w:eastAsia="HGMaruGothicMPRO" w:hAnsi="HGMaruGothicMPRO"/>
                          <w:sz w:val="36"/>
                          <w:szCs w:val="21"/>
                        </w:rPr>
                      </w:pPr>
                      <w:r w:rsidRPr="009F0D72">
                        <w:rPr>
                          <w:rFonts w:ascii="HGMaruGothicMPRO" w:eastAsia="HGMaruGothicMPRO" w:hAnsi="HGMaruGothicMPRO" w:hint="eastAsia"/>
                          <w:sz w:val="36"/>
                          <w:szCs w:val="21"/>
                        </w:rPr>
                        <w:t>〇学習計画</w:t>
                      </w:r>
                    </w:p>
                    <w:p w14:paraId="6CF3B10E" w14:textId="77777777" w:rsidR="004B6BFB" w:rsidRPr="002446F0" w:rsidRDefault="004B6BFB" w:rsidP="004B6BFB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2446F0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①　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学習の流れをたしかめ、一言感想を書く。</w:t>
                      </w:r>
                    </w:p>
                    <w:p w14:paraId="65F2EF69" w14:textId="0F958275" w:rsidR="00C01926" w:rsidRPr="002446F0" w:rsidRDefault="00C01926" w:rsidP="00C01926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②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>
                        <w:rPr>
                          <w:rFonts w:ascii="Segoe UI Symbol" w:eastAsia="HGMaruGothicMPRO" w:hAnsi="Segoe UI Symbol" w:hint="eastAsia"/>
                          <w:sz w:val="32"/>
                          <w:szCs w:val="24"/>
                        </w:rPr>
                        <w:t>一場面・四場面を比べる</w:t>
                      </w:r>
                      <w:r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。</w:t>
                      </w:r>
                    </w:p>
                    <w:p w14:paraId="5BDC58E0" w14:textId="5B762D74" w:rsidR="004B6BFB" w:rsidRPr="00EC25B7" w:rsidRDefault="00C01926" w:rsidP="004B6BFB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③～⑦</w:t>
                      </w:r>
                      <w:r w:rsidR="004B6BFB"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本文を読み取る。</w:t>
                      </w:r>
                    </w:p>
                    <w:p w14:paraId="08350011" w14:textId="2392E5F2" w:rsidR="004B6BFB" w:rsidRPr="00EC25B7" w:rsidRDefault="00C01926" w:rsidP="004B6BFB">
                      <w:pPr>
                        <w:spacing w:line="440" w:lineRule="exact"/>
                        <w:ind w:firstLineChars="100" w:firstLine="320"/>
                        <w:rPr>
                          <w:rFonts w:ascii="HGMaruGothicMPRO" w:eastAsia="HGMaruGothicMPRO" w:hAnsi="HGMaruGothicMPRO"/>
                          <w:sz w:val="32"/>
                          <w:szCs w:val="24"/>
                        </w:rPr>
                      </w:pP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⑧・⑨</w:t>
                      </w:r>
                      <w:r w:rsidR="004B6BFB"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</w:t>
                      </w: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感想文を書く。</w:t>
                      </w:r>
                    </w:p>
                    <w:p w14:paraId="74503742" w14:textId="297E8B58" w:rsidR="004B6BFB" w:rsidRPr="00EC25B7" w:rsidRDefault="00C01926" w:rsidP="004B6BFB">
                      <w:pPr>
                        <w:spacing w:line="440" w:lineRule="exact"/>
                        <w:ind w:firstLineChars="100" w:firstLine="320"/>
                        <w:rPr>
                          <w:sz w:val="32"/>
                          <w:szCs w:val="36"/>
                        </w:rPr>
                      </w:pP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⑩</w:t>
                      </w:r>
                      <w:r w:rsidR="004B6BFB"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 xml:space="preserve">　友達</w:t>
                      </w:r>
                      <w:r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と</w:t>
                      </w:r>
                      <w:r w:rsidR="004B6BFB" w:rsidRPr="00EC25B7">
                        <w:rPr>
                          <w:rFonts w:ascii="HGMaruGothicMPRO" w:eastAsia="HGMaruGothicMPRO" w:hAnsi="HGMaruGothicMPRO" w:hint="eastAsia"/>
                          <w:sz w:val="32"/>
                          <w:szCs w:val="24"/>
                        </w:rPr>
                        <w:t>発表し合い、感想を伝え合う。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B9319B" w14:textId="4689A32F" w:rsidR="0062397E" w:rsidRDefault="0062397E">
      <w:pPr>
        <w:spacing w:line="600" w:lineRule="exact"/>
        <w:rPr>
          <w:rFonts w:ascii="UD デジタル 教科書体 NK-B" w:eastAsia="UD デジタル 教科書体 NK-B"/>
          <w:sz w:val="28"/>
        </w:rPr>
      </w:pPr>
    </w:p>
    <w:p w14:paraId="108787DE" w14:textId="4603117E" w:rsidR="0062397E" w:rsidRDefault="0062397E" w:rsidP="00A464F3">
      <w:pPr>
        <w:rPr>
          <w:rFonts w:ascii="UD デジタル 教科書体 NK-B" w:eastAsia="UD デジタル 教科書体 NK-B"/>
          <w:sz w:val="28"/>
        </w:rPr>
      </w:pPr>
    </w:p>
    <w:p w14:paraId="7EC2E17E" w14:textId="15518CFF" w:rsidR="004B6BFB" w:rsidRDefault="004B6BFB" w:rsidP="00A464F3">
      <w:pPr>
        <w:rPr>
          <w:rFonts w:ascii="UD デジタル 教科書体 NK-B" w:eastAsia="UD デジタル 教科書体 NK-B"/>
          <w:sz w:val="28"/>
        </w:rPr>
      </w:pPr>
    </w:p>
    <w:p w14:paraId="749ACD9A" w14:textId="71CE8B46" w:rsidR="004B6BFB" w:rsidRDefault="004B6BFB" w:rsidP="00A464F3">
      <w:pPr>
        <w:rPr>
          <w:rFonts w:ascii="UD デジタル 教科書体 NK-B" w:eastAsia="UD デジタル 教科書体 NK-B"/>
          <w:sz w:val="28"/>
        </w:rPr>
      </w:pPr>
    </w:p>
    <w:p w14:paraId="58CD815B" w14:textId="49C5817A" w:rsidR="001F6357" w:rsidRDefault="001F6357" w:rsidP="001F6357">
      <w:pPr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 xml:space="preserve">〇　</w:t>
      </w:r>
      <w:r w:rsidR="004B6BFB">
        <w:rPr>
          <w:rFonts w:hint="eastAsia"/>
          <w:b/>
          <w:bCs/>
          <w:sz w:val="32"/>
          <w:szCs w:val="24"/>
        </w:rPr>
        <w:t>「ちいちゃんのかげおくり」の全体ぞうを知ろう</w:t>
      </w:r>
      <w:r w:rsidR="002446F0">
        <w:rPr>
          <w:rFonts w:hint="eastAsia"/>
          <w:b/>
          <w:bCs/>
          <w:sz w:val="32"/>
          <w:szCs w:val="24"/>
        </w:rPr>
        <w:t>。</w:t>
      </w:r>
    </w:p>
    <w:p w14:paraId="5E570488" w14:textId="3CE62923" w:rsidR="00D0635F" w:rsidRDefault="004B6BFB" w:rsidP="00987273">
      <w:pPr>
        <w:rPr>
          <w:sz w:val="28"/>
        </w:rPr>
      </w:pPr>
      <w:r>
        <w:rPr>
          <w:rFonts w:hint="eastAsia"/>
          <w:sz w:val="28"/>
        </w:rPr>
        <w:t>・登場人物（</w:t>
      </w:r>
      <w:r w:rsidRPr="00943D6E">
        <w:rPr>
          <w:rFonts w:hint="eastAsia"/>
          <w:color w:val="FF0000"/>
          <w:sz w:val="28"/>
        </w:rPr>
        <w:t>ちいちゃん</w:t>
      </w:r>
      <w:r w:rsidR="00D0635F" w:rsidRPr="00943D6E">
        <w:rPr>
          <w:rFonts w:hint="eastAsia"/>
          <w:color w:val="FF0000"/>
          <w:sz w:val="28"/>
        </w:rPr>
        <w:t xml:space="preserve">　</w:t>
      </w:r>
      <w:r w:rsidR="00D0635F">
        <w:rPr>
          <w:rFonts w:hint="eastAsia"/>
          <w:sz w:val="28"/>
        </w:rPr>
        <w:t xml:space="preserve">　　　</w:t>
      </w:r>
      <w:r>
        <w:rPr>
          <w:rFonts w:hint="eastAsia"/>
          <w:sz w:val="28"/>
        </w:rPr>
        <w:t>）（</w:t>
      </w:r>
      <w:r w:rsidRPr="00943D6E">
        <w:rPr>
          <w:rFonts w:hint="eastAsia"/>
          <w:color w:val="FF0000"/>
          <w:sz w:val="28"/>
        </w:rPr>
        <w:t>お父さん</w:t>
      </w:r>
      <w:r w:rsidR="00D0635F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>）（</w:t>
      </w:r>
      <w:r w:rsidRPr="00943D6E">
        <w:rPr>
          <w:rFonts w:hint="eastAsia"/>
          <w:color w:val="FF0000"/>
          <w:sz w:val="28"/>
        </w:rPr>
        <w:t>お母さん</w:t>
      </w:r>
      <w:r w:rsidR="00D0635F"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</w:rPr>
        <w:t>）</w:t>
      </w:r>
    </w:p>
    <w:p w14:paraId="158FC5A3" w14:textId="64C4EB6B" w:rsidR="002446F0" w:rsidRDefault="004B6BFB" w:rsidP="00987273">
      <w:pPr>
        <w:ind w:firstLineChars="500" w:firstLine="1400"/>
        <w:rPr>
          <w:sz w:val="28"/>
        </w:rPr>
      </w:pPr>
      <w:r>
        <w:rPr>
          <w:rFonts w:hint="eastAsia"/>
          <w:sz w:val="28"/>
        </w:rPr>
        <w:t>（</w:t>
      </w:r>
      <w:r w:rsidRPr="00943D6E">
        <w:rPr>
          <w:rFonts w:hint="eastAsia"/>
          <w:color w:val="FF0000"/>
          <w:sz w:val="28"/>
        </w:rPr>
        <w:t>お兄ちゃん</w:t>
      </w:r>
      <w:r w:rsidR="00D0635F" w:rsidRPr="00943D6E">
        <w:rPr>
          <w:rFonts w:hint="eastAsia"/>
          <w:color w:val="FF0000"/>
          <w:sz w:val="28"/>
        </w:rPr>
        <w:t xml:space="preserve">　　</w:t>
      </w:r>
      <w:r w:rsidR="00D0635F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）（</w:t>
      </w:r>
      <w:r w:rsidRPr="00943D6E">
        <w:rPr>
          <w:rFonts w:hint="eastAsia"/>
          <w:color w:val="FF0000"/>
          <w:sz w:val="28"/>
        </w:rPr>
        <w:t>知らないおじさん</w:t>
      </w:r>
      <w:r w:rsidR="00D0635F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）（</w:t>
      </w:r>
      <w:r w:rsidRPr="00943D6E">
        <w:rPr>
          <w:rFonts w:hint="eastAsia"/>
          <w:color w:val="FF0000"/>
          <w:sz w:val="28"/>
        </w:rPr>
        <w:t>はすむかいのおばさん</w:t>
      </w:r>
      <w:r>
        <w:rPr>
          <w:rFonts w:hint="eastAsia"/>
          <w:sz w:val="28"/>
        </w:rPr>
        <w:t>）</w:t>
      </w:r>
    </w:p>
    <w:p w14:paraId="7188618D" w14:textId="43E245F2" w:rsidR="00D0635F" w:rsidRDefault="00D0635F" w:rsidP="00987273">
      <w:pPr>
        <w:rPr>
          <w:sz w:val="28"/>
        </w:rPr>
      </w:pPr>
      <w:r>
        <w:rPr>
          <w:rFonts w:hint="eastAsia"/>
          <w:sz w:val="28"/>
        </w:rPr>
        <w:t>・時代　　（</w:t>
      </w:r>
      <w:r w:rsidRPr="00943D6E">
        <w:rPr>
          <w:rFonts w:hint="eastAsia"/>
          <w:color w:val="FF0000"/>
          <w:sz w:val="28"/>
        </w:rPr>
        <w:t>戦争中</w:t>
      </w:r>
      <w:r>
        <w:rPr>
          <w:rFonts w:hint="eastAsia"/>
          <w:sz w:val="28"/>
        </w:rPr>
        <w:t xml:space="preserve">　　　）</w:t>
      </w:r>
    </w:p>
    <w:p w14:paraId="5AA2374B" w14:textId="1E03A2EE" w:rsidR="00D0635F" w:rsidRDefault="00D0635F" w:rsidP="00987273">
      <w:pPr>
        <w:rPr>
          <w:sz w:val="28"/>
        </w:rPr>
      </w:pPr>
      <w:r>
        <w:rPr>
          <w:rFonts w:hint="eastAsia"/>
          <w:sz w:val="28"/>
        </w:rPr>
        <w:t>・</w:t>
      </w:r>
      <w:r w:rsidR="00943D6E">
        <w:rPr>
          <w:rFonts w:hint="eastAsia"/>
          <w:sz w:val="28"/>
        </w:rPr>
        <w:t>かげおくりってどんな遊び</w:t>
      </w:r>
    </w:p>
    <w:p w14:paraId="0C8E3FBC" w14:textId="00F5C2C1" w:rsidR="00943D6E" w:rsidRDefault="007D4233" w:rsidP="00987273">
      <w:pPr>
        <w:rPr>
          <w:sz w:val="28"/>
        </w:rPr>
      </w:pPr>
      <w:r>
        <w:rPr>
          <w:rFonts w:hint="eastAsia"/>
          <w:sz w:val="28"/>
        </w:rPr>
        <w:t>（</w:t>
      </w:r>
      <w:r w:rsidRPr="00EC25B7">
        <w:rPr>
          <w:rFonts w:hint="eastAsia"/>
          <w:color w:val="FF0000"/>
          <w:sz w:val="28"/>
        </w:rPr>
        <w:t>十、数える間に、かげぼうしを</w:t>
      </w:r>
      <w:r w:rsidR="00E12826" w:rsidRPr="00EC25B7">
        <w:rPr>
          <w:rFonts w:hint="eastAsia"/>
          <w:color w:val="FF0000"/>
          <w:sz w:val="28"/>
        </w:rPr>
        <w:t>見て、空を見上げ</w:t>
      </w:r>
      <w:r w:rsidR="00F62ED4" w:rsidRPr="00EC25B7">
        <w:rPr>
          <w:rFonts w:hint="eastAsia"/>
          <w:color w:val="FF0000"/>
          <w:sz w:val="28"/>
        </w:rPr>
        <w:t>ると空にかげぼうしがうつって見える。</w:t>
      </w:r>
      <w:r w:rsidR="00EC25B7">
        <w:rPr>
          <w:rFonts w:hint="eastAsia"/>
          <w:sz w:val="28"/>
        </w:rPr>
        <w:t xml:space="preserve">　　　　　　　　　　　　　　　　　　　　　　　　　　　　　　　　　</w:t>
      </w:r>
      <w:r>
        <w:rPr>
          <w:rFonts w:hint="eastAsia"/>
          <w:sz w:val="28"/>
        </w:rPr>
        <w:t>）</w:t>
      </w:r>
    </w:p>
    <w:p w14:paraId="7F8AF4E9" w14:textId="17B8D469" w:rsidR="007D4233" w:rsidRDefault="00F62ED4" w:rsidP="00F62ED4">
      <w:pPr>
        <w:spacing w:line="600" w:lineRule="exact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t>〇　「ちいちゃんのかげおくり」はどんなお話</w:t>
      </w:r>
    </w:p>
    <w:p w14:paraId="6DA0EBEA" w14:textId="17AB4310" w:rsidR="00F62ED4" w:rsidRDefault="00F62ED4" w:rsidP="00F62ED4">
      <w:pPr>
        <w:spacing w:line="460" w:lineRule="exact"/>
        <w:rPr>
          <w:sz w:val="28"/>
        </w:rPr>
      </w:pPr>
      <w:r>
        <w:rPr>
          <w:rFonts w:hint="eastAsia"/>
          <w:sz w:val="28"/>
        </w:rPr>
        <w:t>（　　　　　　　　　　　　）お話</w:t>
      </w:r>
    </w:p>
    <w:p w14:paraId="559EFB38" w14:textId="64E574B6" w:rsidR="00B47F60" w:rsidRPr="0040351E" w:rsidRDefault="00EC25B7" w:rsidP="0040351E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3226A8" wp14:editId="78F37217">
                <wp:simplePos x="0" y="0"/>
                <wp:positionH relativeFrom="column">
                  <wp:posOffset>-1664451</wp:posOffset>
                </wp:positionH>
                <wp:positionV relativeFrom="paragraph">
                  <wp:posOffset>18588</wp:posOffset>
                </wp:positionV>
                <wp:extent cx="1502584" cy="6557319"/>
                <wp:effectExtent l="0" t="0" r="2159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584" cy="65573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42B59" w14:textId="5BCB6433" w:rsidR="00E25C71" w:rsidRDefault="00F62ED4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>理由</w:t>
                            </w:r>
                            <w:r w:rsidR="00E25C71"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</w:p>
                          <w:p w14:paraId="5D7FB83E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</w:t>
                            </w:r>
                          </w:p>
                          <w:p w14:paraId="07CC043C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　　</w:t>
                            </w:r>
                          </w:p>
                          <w:p w14:paraId="38CB1FE1" w14:textId="77777777" w:rsidR="00E25C71" w:rsidRDefault="00E25C71" w:rsidP="00E25C71">
                            <w:pPr>
                              <w:spacing w:line="640" w:lineRule="exact"/>
                              <w:rPr>
                                <w:sz w:val="28"/>
                                <w:u w:val="dash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u w:val="dash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</w:p>
                          <w:p w14:paraId="2A89D384" w14:textId="77777777" w:rsidR="00E25C71" w:rsidRPr="00E25C71" w:rsidRDefault="00E25C71" w:rsidP="009554B4">
                            <w:pPr>
                              <w:jc w:val="left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226A8" id="四角形: 角を丸くする 3" o:spid="_x0000_s1028" style="position:absolute;left:0;text-align:left;margin-left:-131.05pt;margin-top:1.45pt;width:118.3pt;height:5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" fillcolor="white [3201]" strokecolor="black [3200]" strokeweight="1pt">
                <v:stroke joinstyle="miter"/>
                <v:textbox style="layout-flow:vertical-ideographic">
                  <w:txbxContent>
                    <w:p w14:paraId="04842B59" w14:textId="5BCB6433" w:rsidR="00E25C71" w:rsidRDefault="00F62ED4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>理由</w:t>
                      </w:r>
                      <w:r w:rsidR="00E25C71"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</w:t>
                      </w:r>
                    </w:p>
                    <w:p w14:paraId="5D7FB83E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</w:t>
                      </w:r>
                    </w:p>
                    <w:p w14:paraId="07CC043C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　　</w:t>
                      </w:r>
                    </w:p>
                    <w:p w14:paraId="38CB1FE1" w14:textId="77777777" w:rsidR="00E25C71" w:rsidRDefault="00E25C71" w:rsidP="00E25C71">
                      <w:pPr>
                        <w:spacing w:line="640" w:lineRule="exact"/>
                        <w:rPr>
                          <w:sz w:val="28"/>
                          <w:u w:val="dash"/>
                        </w:rPr>
                      </w:pPr>
                      <w:r>
                        <w:rPr>
                          <w:rFonts w:hint="eastAsia"/>
                          <w:sz w:val="28"/>
                          <w:u w:val="dash"/>
                        </w:rPr>
                        <w:t xml:space="preserve">　　　　　　　　　　　　　　　　　　　　　　　　　　　　　　　　　　　　　　　　　</w:t>
                      </w:r>
                    </w:p>
                    <w:p w14:paraId="2A89D384" w14:textId="77777777" w:rsidR="00E25C71" w:rsidRPr="00E25C71" w:rsidRDefault="00E25C71" w:rsidP="009554B4">
                      <w:pPr>
                        <w:jc w:val="left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62ED4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D8BCEE" wp14:editId="6A547129">
                <wp:simplePos x="0" y="0"/>
                <wp:positionH relativeFrom="column">
                  <wp:posOffset>-2156575</wp:posOffset>
                </wp:positionH>
                <wp:positionV relativeFrom="paragraph">
                  <wp:posOffset>-62345</wp:posOffset>
                </wp:positionV>
                <wp:extent cx="415636" cy="693420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636" cy="693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86EC9A" w14:textId="53B6B885" w:rsidR="00F62ED4" w:rsidRDefault="00F62ED4">
                            <w:r>
                              <w:rPr>
                                <w:rFonts w:hint="eastAsia"/>
                              </w:rPr>
                              <w:t>楽しい・かなしい・こわい・</w:t>
                            </w:r>
                            <w:r w:rsidR="00B7062E">
                              <w:rPr>
                                <w:rFonts w:hint="eastAsia"/>
                              </w:rPr>
                              <w:t>なごむ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つらい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ありがたい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せつない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おそろしい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大切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頭にくる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7062E">
                              <w:rPr>
                                <w:rFonts w:hint="eastAsia"/>
                              </w:rPr>
                              <w:t>温かい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8BCEE" id="テキスト ボックス 1" o:spid="_x0000_s1029" type="#_x0000_t202" style="position:absolute;left:0;text-align:left;margin-left:-169.8pt;margin-top:-4.9pt;width:32.75pt;height:5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" fillcolor="white [3201]" stroked="f" strokeweight=".5pt">
                <v:textbox style="layout-flow:vertical-ideographic">
                  <w:txbxContent>
                    <w:p w14:paraId="7086EC9A" w14:textId="53B6B885" w:rsidR="00F62ED4" w:rsidRDefault="00F62ED4">
                      <w:r>
                        <w:rPr>
                          <w:rFonts w:hint="eastAsia"/>
                        </w:rPr>
                        <w:t>楽しい・かなしい・こわい・</w:t>
                      </w:r>
                      <w:r w:rsidR="00B7062E">
                        <w:rPr>
                          <w:rFonts w:hint="eastAsia"/>
                        </w:rPr>
                        <w:t>なごむ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つらい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ありがたい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せつない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おそろしい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大切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頭にくる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B7062E">
                        <w:rPr>
                          <w:rFonts w:hint="eastAsia"/>
                        </w:rPr>
                        <w:t>温かい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7F60" w:rsidRPr="0040351E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EA757" w14:textId="77777777" w:rsidR="006E4BB1" w:rsidRDefault="006E4BB1">
      <w:r>
        <w:separator/>
      </w:r>
    </w:p>
  </w:endnote>
  <w:endnote w:type="continuationSeparator" w:id="0">
    <w:p w14:paraId="6D682F43" w14:textId="77777777" w:rsidR="006E4BB1" w:rsidRDefault="006E4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E8C4D" w14:textId="77777777" w:rsidR="006E4BB1" w:rsidRDefault="006E4BB1">
      <w:r>
        <w:separator/>
      </w:r>
    </w:p>
  </w:footnote>
  <w:footnote w:type="continuationSeparator" w:id="0">
    <w:p w14:paraId="191675A2" w14:textId="77777777" w:rsidR="006E4BB1" w:rsidRDefault="006E4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B47D3"/>
    <w:multiLevelType w:val="hybridMultilevel"/>
    <w:tmpl w:val="C2663738"/>
    <w:lvl w:ilvl="0" w:tplc="37D438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38862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835"/>
    <w:rsid w:val="00015B12"/>
    <w:rsid w:val="000401A4"/>
    <w:rsid w:val="000E0EB6"/>
    <w:rsid w:val="000F47D1"/>
    <w:rsid w:val="001125B5"/>
    <w:rsid w:val="001434C2"/>
    <w:rsid w:val="001F6357"/>
    <w:rsid w:val="00243BD0"/>
    <w:rsid w:val="002446F0"/>
    <w:rsid w:val="00290B4E"/>
    <w:rsid w:val="002A29E4"/>
    <w:rsid w:val="002E1582"/>
    <w:rsid w:val="00306DC2"/>
    <w:rsid w:val="003365AA"/>
    <w:rsid w:val="003A48D0"/>
    <w:rsid w:val="003D3F4F"/>
    <w:rsid w:val="0040351E"/>
    <w:rsid w:val="004548B1"/>
    <w:rsid w:val="00477B60"/>
    <w:rsid w:val="004B6BFB"/>
    <w:rsid w:val="004C1902"/>
    <w:rsid w:val="00511987"/>
    <w:rsid w:val="00533923"/>
    <w:rsid w:val="00534DDF"/>
    <w:rsid w:val="00540224"/>
    <w:rsid w:val="005503BF"/>
    <w:rsid w:val="0056372C"/>
    <w:rsid w:val="00573CD5"/>
    <w:rsid w:val="005944C3"/>
    <w:rsid w:val="0062397E"/>
    <w:rsid w:val="00633AB4"/>
    <w:rsid w:val="006946C6"/>
    <w:rsid w:val="006E4BB1"/>
    <w:rsid w:val="006F61CF"/>
    <w:rsid w:val="007650A7"/>
    <w:rsid w:val="007704D8"/>
    <w:rsid w:val="007844F2"/>
    <w:rsid w:val="007D4233"/>
    <w:rsid w:val="007F1244"/>
    <w:rsid w:val="008168A3"/>
    <w:rsid w:val="00841733"/>
    <w:rsid w:val="00844ED2"/>
    <w:rsid w:val="00857504"/>
    <w:rsid w:val="00904042"/>
    <w:rsid w:val="00937CB8"/>
    <w:rsid w:val="00943D6E"/>
    <w:rsid w:val="009554B4"/>
    <w:rsid w:val="009617DF"/>
    <w:rsid w:val="00966766"/>
    <w:rsid w:val="00987273"/>
    <w:rsid w:val="009F0D72"/>
    <w:rsid w:val="00A113B7"/>
    <w:rsid w:val="00A31E34"/>
    <w:rsid w:val="00A40077"/>
    <w:rsid w:val="00A43FCE"/>
    <w:rsid w:val="00A464F3"/>
    <w:rsid w:val="00A75503"/>
    <w:rsid w:val="00A817CD"/>
    <w:rsid w:val="00A83A2F"/>
    <w:rsid w:val="00A94BAD"/>
    <w:rsid w:val="00AA4DEA"/>
    <w:rsid w:val="00B2719E"/>
    <w:rsid w:val="00B4430D"/>
    <w:rsid w:val="00B47F60"/>
    <w:rsid w:val="00B63837"/>
    <w:rsid w:val="00B7062E"/>
    <w:rsid w:val="00B7372C"/>
    <w:rsid w:val="00BD66BC"/>
    <w:rsid w:val="00BE46C2"/>
    <w:rsid w:val="00C01926"/>
    <w:rsid w:val="00C86301"/>
    <w:rsid w:val="00CF422C"/>
    <w:rsid w:val="00CF6ECA"/>
    <w:rsid w:val="00D0635F"/>
    <w:rsid w:val="00D40CF8"/>
    <w:rsid w:val="00D7147F"/>
    <w:rsid w:val="00D75806"/>
    <w:rsid w:val="00E12826"/>
    <w:rsid w:val="00E25C71"/>
    <w:rsid w:val="00E52410"/>
    <w:rsid w:val="00E855EA"/>
    <w:rsid w:val="00E94A68"/>
    <w:rsid w:val="00EC25B7"/>
    <w:rsid w:val="00EF24FD"/>
    <w:rsid w:val="00F43CC3"/>
    <w:rsid w:val="00F62ED4"/>
    <w:rsid w:val="00F7678D"/>
    <w:rsid w:val="00F76FE3"/>
    <w:rsid w:val="00FA24DC"/>
    <w:rsid w:val="00FB407D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E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339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2022-08-15T00:52:00Z</dcterms:created>
  <dcterms:modified xsi:type="dcterms:W3CDTF">2022-08-15T00:52:00Z</dcterms:modified>
</cp:coreProperties>
</file>