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71D2ACDA" w:rsidR="00533923" w:rsidRPr="003365AA" w:rsidRDefault="00F91377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言葉で遊ぼう</w:t>
      </w:r>
      <w:r w:rsidR="00A31E34">
        <w:rPr>
          <w:rFonts w:hint="eastAsia"/>
          <w:b/>
          <w:bCs/>
          <w:sz w:val="32"/>
        </w:rPr>
        <w:t xml:space="preserve">　</w:t>
      </w:r>
      <w:r w:rsidR="000401A4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 w:rsidR="00A83A2F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小野　恭靖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ACD0806" w:rsidR="003365AA" w:rsidRPr="003365AA" w:rsidRDefault="00F91377" w:rsidP="003365AA">
      <w:pPr>
        <w:rPr>
          <w:sz w:val="36"/>
        </w:rPr>
      </w:pP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1377" w:rsidRPr="00F91377">
              <w:rPr>
                <w:rFonts w:ascii="ＭＳ 明朝" w:hAnsi="ＭＳ 明朝" w:hint="eastAsia"/>
                <w:sz w:val="18"/>
              </w:rPr>
              <w:t>たんげん</w:t>
            </w:r>
          </w:rt>
          <w:rubyBase>
            <w:r w:rsidR="00F91377">
              <w:rPr>
                <w:rFonts w:hint="eastAsia"/>
                <w:sz w:val="36"/>
              </w:rPr>
              <w:t>単元</w:t>
            </w:r>
          </w:rubyBase>
        </w:ruby>
      </w:r>
      <w:r w:rsidR="003365AA" w:rsidRPr="003365AA">
        <w:rPr>
          <w:rFonts w:hint="eastAsia"/>
          <w:sz w:val="36"/>
        </w:rPr>
        <w:t>の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1377" w:rsidRPr="00F91377">
              <w:rPr>
                <w:rFonts w:ascii="ＭＳ 明朝" w:hAnsi="ＭＳ 明朝" w:hint="eastAsia"/>
                <w:sz w:val="18"/>
              </w:rPr>
              <w:t>もくひょう</w:t>
            </w:r>
          </w:rt>
          <w:rubyBase>
            <w:r w:rsidR="00F91377">
              <w:rPr>
                <w:rFonts w:hint="eastAsia"/>
                <w:sz w:val="36"/>
              </w:rPr>
              <w:t>目標</w:t>
            </w:r>
          </w:rubyBase>
        </w:ruby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57C1948B" w14:textId="1808BD9A" w:rsidR="00F50F31" w:rsidRPr="00D10A87" w:rsidRDefault="00533923" w:rsidP="00F50F31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496BF66" w:rsidR="00533923" w:rsidRPr="00CF6ECA" w:rsidRDefault="00F91377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説明文の問いと答えに気をつけて読み、かんそうを伝え合おう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" fillcolor="white [3201]" strokeweight=".5pt">
                <v:textbox style="layout-flow:vertical-ideographic">
                  <w:txbxContent>
                    <w:p w14:paraId="0D706DF4" w14:textId="0496BF66" w:rsidR="00533923" w:rsidRPr="00CF6ECA" w:rsidRDefault="00F91377" w:rsidP="00CF6ECA">
                      <w:pPr>
                        <w:spacing w:line="340" w:lineRule="exact"/>
                        <w:ind w:firstLineChars="100" w:firstLine="280"/>
                        <w:rPr>
                          <w:rFonts w:hint="eastAsia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説明文の問いと答えに気をつけて読み、かんそうを伝え合おう</w:t>
                      </w:r>
                    </w:p>
                  </w:txbxContent>
                </v:textbox>
              </v:shape>
            </w:pict>
          </mc:Fallback>
        </mc:AlternateContent>
      </w:r>
      <w:r w:rsidR="00F50F31" w:rsidRPr="00D10A87">
        <w:rPr>
          <w:rFonts w:ascii="UD デジタル 教科書体 NK-B" w:eastAsia="UD デジタル 教科書体 NK-B" w:hint="eastAsia"/>
          <w:sz w:val="28"/>
        </w:rPr>
        <w:t>聞きながら教科書に次の記号を書き込もう</w:t>
      </w:r>
    </w:p>
    <w:p w14:paraId="386C799B" w14:textId="4B2C5406" w:rsidR="00F50F31" w:rsidRDefault="00F50F31" w:rsidP="00F50F31">
      <w:pPr>
        <w:rPr>
          <w:sz w:val="28"/>
        </w:rPr>
      </w:pPr>
      <w:r w:rsidRPr="007C223B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7F291" wp14:editId="792111E4">
                <wp:simplePos x="0" y="0"/>
                <wp:positionH relativeFrom="column">
                  <wp:posOffset>-955306</wp:posOffset>
                </wp:positionH>
                <wp:positionV relativeFrom="paragraph">
                  <wp:posOffset>-12904</wp:posOffset>
                </wp:positionV>
                <wp:extent cx="434975" cy="1135380"/>
                <wp:effectExtent l="17780" t="16510" r="13970" b="1968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3EE0F" id="楕円 1" o:spid="_x0000_s1026" style="position:absolute;left:0;text-align:left;margin-left:-75.2pt;margin-top:-1pt;width:3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C692D" wp14:editId="61C90889">
                <wp:simplePos x="0" y="0"/>
                <wp:positionH relativeFrom="column">
                  <wp:posOffset>-433705</wp:posOffset>
                </wp:positionH>
                <wp:positionV relativeFrom="paragraph">
                  <wp:posOffset>19050</wp:posOffset>
                </wp:positionV>
                <wp:extent cx="406400" cy="1075690"/>
                <wp:effectExtent l="13970" t="9525" r="17780" b="101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DC14" id="正方形/長方形 7" o:spid="_x0000_s1026" style="position:absolute;left:0;text-align:left;margin-left:-34.15pt;margin-top:1.5pt;width:32pt;height:8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sz w:val="28"/>
        </w:rPr>
        <w:t xml:space="preserve">　　　　　　　キーワード…何度も出てきたり「　」で強調されている言葉</w:t>
      </w:r>
    </w:p>
    <w:p w14:paraId="3481F25F" w14:textId="03E9A07D" w:rsidR="00F50F31" w:rsidRDefault="00F50F31" w:rsidP="00F50F31">
      <w:pPr>
        <w:spacing w:line="60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つなぎ言葉…しかし、ところが、このように、では　など</w:t>
      </w:r>
    </w:p>
    <w:p w14:paraId="2E6B0AF3" w14:textId="34BE9A6D" w:rsidR="00F50F31" w:rsidRDefault="00F50F31" w:rsidP="00F50F31">
      <w:pPr>
        <w:spacing w:line="600" w:lineRule="auto"/>
        <w:ind w:firstLineChars="400" w:firstLine="1600"/>
        <w:rPr>
          <w:sz w:val="28"/>
        </w:rPr>
      </w:pPr>
      <w:r w:rsidRPr="003F134E">
        <w:rPr>
          <w:rFonts w:hint="eastAsia"/>
          <w:sz w:val="40"/>
          <w:szCs w:val="32"/>
        </w:rPr>
        <w:t xml:space="preserve">　</w:t>
      </w:r>
      <w:r w:rsidRPr="00C667B2">
        <w:rPr>
          <w:rFonts w:hint="eastAsia"/>
          <w:sz w:val="28"/>
        </w:rPr>
        <w:t>否定表現</w:t>
      </w:r>
      <w:r>
        <w:rPr>
          <w:rFonts w:hint="eastAsia"/>
          <w:sz w:val="28"/>
        </w:rPr>
        <w:t xml:space="preserve">…～ない・不可能　など　</w:t>
      </w:r>
    </w:p>
    <w:p w14:paraId="5B8FDBC6" w14:textId="3BA1D9C6" w:rsidR="00F50F31" w:rsidRDefault="00F50F31" w:rsidP="00F50F31">
      <w:pPr>
        <w:spacing w:line="60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D9346" wp14:editId="50E606A4">
                <wp:simplePos x="0" y="0"/>
                <wp:positionH relativeFrom="column">
                  <wp:posOffset>-187960</wp:posOffset>
                </wp:positionH>
                <wp:positionV relativeFrom="paragraph">
                  <wp:posOffset>392430</wp:posOffset>
                </wp:positionV>
                <wp:extent cx="975995" cy="229870"/>
                <wp:effectExtent l="13970" t="9525" r="13335" b="14605"/>
                <wp:wrapNone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229870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B52C" id="フリーフォーム: 図形 5" o:spid="_x0000_s1026" style="position:absolute;left:0;text-align:left;margin-left:-14.8pt;margin-top:30.9pt;width:76.85pt;height:18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229870;71643,4;143806,225081;215188,2398;287352,222686;358994,4;431418,229870" o:connectangles="0,0,0,0,0,0,0"/>
              </v:shape>
            </w:pict>
          </mc:Fallback>
        </mc:AlternateContent>
      </w:r>
      <w:r w:rsidRPr="007C223B">
        <w:rPr>
          <w:rFonts w:hint="eastAsia"/>
          <w:b/>
          <w:bCs/>
          <w:sz w:val="28"/>
        </w:rPr>
        <w:t>〈　　　　〉</w:t>
      </w:r>
      <w:r>
        <w:rPr>
          <w:rFonts w:hint="eastAsia"/>
          <w:sz w:val="28"/>
        </w:rPr>
        <w:t xml:space="preserve">　指示語…あれ・この時・そのこと・こういう・それら　など</w:t>
      </w:r>
    </w:p>
    <w:p w14:paraId="4B214B84" w14:textId="28A78B7E" w:rsidR="00F50F31" w:rsidRPr="001A6EC9" w:rsidRDefault="001A6EC9" w:rsidP="00F50F31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</w:t>
      </w:r>
      <w:r w:rsidR="00FE1108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1108" w:rsidRPr="00FE1108">
              <w:rPr>
                <w:rFonts w:ascii="ＭＳ 明朝" w:hAnsi="ＭＳ 明朝" w:hint="eastAsia"/>
                <w:b/>
                <w:bCs/>
                <w:sz w:val="16"/>
                <w:szCs w:val="24"/>
              </w:rPr>
              <w:t>ぶんしょう</w:t>
            </w:r>
          </w:rt>
          <w:rubyBase>
            <w:r w:rsidR="00FE1108">
              <w:rPr>
                <w:rFonts w:hint="eastAsia"/>
                <w:b/>
                <w:bCs/>
                <w:sz w:val="32"/>
                <w:szCs w:val="24"/>
              </w:rPr>
              <w:t>文章</w:t>
            </w:r>
          </w:rubyBase>
        </w:ruby>
      </w:r>
      <w:r w:rsidR="00FE1108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1108" w:rsidRPr="00FE1108">
              <w:rPr>
                <w:rFonts w:ascii="ＭＳ 明朝" w:hAnsi="ＭＳ 明朝" w:hint="eastAsia"/>
                <w:b/>
                <w:bCs/>
                <w:sz w:val="16"/>
                <w:szCs w:val="24"/>
              </w:rPr>
              <w:t>こうせい</w:t>
            </w:r>
          </w:rt>
          <w:rubyBase>
            <w:r w:rsidR="00FE1108">
              <w:rPr>
                <w:rFonts w:hint="eastAsia"/>
                <w:b/>
                <w:bCs/>
                <w:sz w:val="32"/>
                <w:szCs w:val="24"/>
              </w:rPr>
              <w:t>構成</w:t>
            </w:r>
          </w:rubyBase>
        </w:ruby>
      </w:r>
      <w:r w:rsidRPr="001A6EC9">
        <w:rPr>
          <w:rFonts w:hint="eastAsia"/>
          <w:b/>
          <w:bCs/>
          <w:sz w:val="32"/>
          <w:szCs w:val="24"/>
        </w:rPr>
        <w:t xml:space="preserve">　それぞれの</w:t>
      </w:r>
      <w:r w:rsidR="00FE1108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1108" w:rsidRPr="00FE1108">
              <w:rPr>
                <w:rFonts w:ascii="ＭＳ 明朝" w:hAnsi="ＭＳ 明朝" w:hint="eastAsia"/>
                <w:b/>
                <w:bCs/>
                <w:sz w:val="16"/>
                <w:szCs w:val="24"/>
              </w:rPr>
              <w:t>だんらく</w:t>
            </w:r>
          </w:rt>
          <w:rubyBase>
            <w:r w:rsidR="00FE1108">
              <w:rPr>
                <w:rFonts w:hint="eastAsia"/>
                <w:b/>
                <w:bCs/>
                <w:sz w:val="32"/>
                <w:szCs w:val="24"/>
              </w:rPr>
              <w:t>段落</w:t>
            </w:r>
          </w:rubyBase>
        </w:ruby>
      </w:r>
      <w:r w:rsidRPr="001A6EC9">
        <w:rPr>
          <w:rFonts w:hint="eastAsia"/>
          <w:b/>
          <w:bCs/>
          <w:sz w:val="32"/>
          <w:szCs w:val="24"/>
        </w:rPr>
        <w:t>には、何が書かれているでしょうか</w:t>
      </w:r>
    </w:p>
    <w:p w14:paraId="226D27E2" w14:textId="00F46521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①段落　（　</w:t>
      </w:r>
      <w:r w:rsidRPr="000230AF">
        <w:rPr>
          <w:rFonts w:ascii="游明朝" w:eastAsia="游明朝" w:hAnsi="游明朝" w:hint="eastAsia"/>
          <w:color w:val="FFFFFF" w:themeColor="background1"/>
          <w:sz w:val="28"/>
        </w:rPr>
        <w:t xml:space="preserve">問い　</w:t>
      </w:r>
      <w:r>
        <w:rPr>
          <w:rFonts w:ascii="游明朝" w:eastAsia="游明朝" w:hAnsi="游明朝" w:hint="eastAsia"/>
          <w:sz w:val="28"/>
        </w:rPr>
        <w:t xml:space="preserve">　　　　　　　　）</w:t>
      </w:r>
    </w:p>
    <w:p w14:paraId="41FD1059" w14:textId="4E86D41E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②段落　（　</w:t>
      </w:r>
      <w:r w:rsidRPr="000230AF">
        <w:rPr>
          <w:rFonts w:ascii="游明朝" w:eastAsia="游明朝" w:hAnsi="游明朝" w:hint="eastAsia"/>
          <w:color w:val="FFFFFF" w:themeColor="background1"/>
          <w:sz w:val="28"/>
        </w:rPr>
        <w:t xml:space="preserve">しゃれ　</w:t>
      </w:r>
      <w:r>
        <w:rPr>
          <w:rFonts w:ascii="游明朝" w:eastAsia="游明朝" w:hAnsi="游明朝" w:hint="eastAsia"/>
          <w:sz w:val="28"/>
        </w:rPr>
        <w:t xml:space="preserve">　　　　　　　）</w:t>
      </w:r>
    </w:p>
    <w:p w14:paraId="37528D4F" w14:textId="448FF055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③段落　（　</w:t>
      </w:r>
      <w:r w:rsidRPr="000230AF">
        <w:rPr>
          <w:rFonts w:ascii="游明朝" w:eastAsia="游明朝" w:hAnsi="游明朝" w:hint="eastAsia"/>
          <w:color w:val="FFFFFF" w:themeColor="background1"/>
          <w:sz w:val="28"/>
        </w:rPr>
        <w:t>回文</w:t>
      </w:r>
      <w:r>
        <w:rPr>
          <w:rFonts w:ascii="游明朝" w:eastAsia="游明朝" w:hAnsi="游明朝" w:hint="eastAsia"/>
          <w:sz w:val="28"/>
        </w:rPr>
        <w:t xml:space="preserve">　　　　　　　　　）</w:t>
      </w:r>
    </w:p>
    <w:p w14:paraId="6735F9F2" w14:textId="1308A3FB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④段落　（　</w:t>
      </w:r>
      <w:r w:rsidRPr="000230AF">
        <w:rPr>
          <w:rFonts w:ascii="游明朝" w:eastAsia="游明朝" w:hAnsi="游明朝" w:hint="eastAsia"/>
          <w:color w:val="FFFFFF" w:themeColor="background1"/>
          <w:sz w:val="28"/>
        </w:rPr>
        <w:t xml:space="preserve">アナグラム　</w:t>
      </w:r>
      <w:r>
        <w:rPr>
          <w:rFonts w:ascii="游明朝" w:eastAsia="游明朝" w:hAnsi="游明朝" w:hint="eastAsia"/>
          <w:sz w:val="28"/>
        </w:rPr>
        <w:t xml:space="preserve">　　　　　）</w:t>
      </w:r>
    </w:p>
    <w:p w14:paraId="0397A003" w14:textId="4D171958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⑤段落　（　</w:t>
      </w:r>
      <w:r w:rsidRPr="000230AF">
        <w:rPr>
          <w:rFonts w:ascii="游明朝" w:eastAsia="游明朝" w:hAnsi="游明朝" w:hint="eastAsia"/>
          <w:color w:val="FFFFFF" w:themeColor="background1"/>
          <w:sz w:val="28"/>
        </w:rPr>
        <w:t>まとめ（筆者の考え）</w:t>
      </w:r>
      <w:r>
        <w:rPr>
          <w:rFonts w:ascii="游明朝" w:eastAsia="游明朝" w:hAnsi="游明朝" w:hint="eastAsia"/>
          <w:sz w:val="28"/>
        </w:rPr>
        <w:t xml:space="preserve">　）</w:t>
      </w:r>
    </w:p>
    <w:p w14:paraId="58CD815B" w14:textId="5D50905B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1A6EC9">
        <w:rPr>
          <w:rFonts w:hint="eastAsia"/>
          <w:b/>
          <w:bCs/>
          <w:sz w:val="32"/>
          <w:szCs w:val="24"/>
        </w:rPr>
        <w:t>どのように段落は分かれていますか。</w:t>
      </w:r>
    </w:p>
    <w:p w14:paraId="3A2505A2" w14:textId="239C865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</w:t>
      </w:r>
      <w:r w:rsidR="000230AF">
        <w:rPr>
          <w:rFonts w:hint="eastAsia"/>
          <w:sz w:val="28"/>
          <w:u w:val="dash"/>
        </w:rPr>
        <w:t xml:space="preserve">　　　　　　　　　　　</w:t>
      </w:r>
      <w:r>
        <w:rPr>
          <w:rFonts w:hint="eastAsia"/>
          <w:sz w:val="28"/>
          <w:u w:val="dash"/>
        </w:rPr>
        <w:t xml:space="preserve">　　　　　　　　　　　　　　　　　　　　　　　　　　</w:t>
      </w:r>
    </w:p>
    <w:p w14:paraId="3955EB19" w14:textId="02EBB9D0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59EFB38" w14:textId="28440C66" w:rsidR="00B47F60" w:rsidRPr="0040351E" w:rsidRDefault="009A6E0A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E330E" wp14:editId="4BAE9312">
                <wp:simplePos x="0" y="0"/>
                <wp:positionH relativeFrom="column">
                  <wp:posOffset>-1628324</wp:posOffset>
                </wp:positionH>
                <wp:positionV relativeFrom="paragraph">
                  <wp:posOffset>-1024</wp:posOffset>
                </wp:positionV>
                <wp:extent cx="1481455" cy="6753860"/>
                <wp:effectExtent l="8890" t="635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3FA1" w14:textId="4C4D8625" w:rsidR="009A6E0A" w:rsidRDefault="009A6E0A" w:rsidP="009A6E0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6"/>
                                      <w:szCs w:val="36"/>
                                    </w:rPr>
                                    <w:t>ふりかえり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振り返り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今日の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2"/>
                                      <w:szCs w:val="28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で学んだことや友達の意見を聞いて思ったことを書こう</w:t>
                            </w:r>
                          </w:p>
                          <w:p w14:paraId="4D81A0F2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5F4CA4F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52026E9" w14:textId="6D5CE93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34B3299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06BD15A" w14:textId="40902321" w:rsid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4ACDE773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4A075A3" w14:textId="7777777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3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128.2pt;margin-top:-.1pt;width:116.65pt;height:5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">
                <v:textbox style="layout-flow:vertical-ideographic" inset="5.85pt,.7pt,5.85pt,.7pt">
                  <w:txbxContent>
                    <w:p w14:paraId="33483FA1" w14:textId="4C4D8625" w:rsidR="009A6E0A" w:rsidRDefault="009A6E0A" w:rsidP="009A6E0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6"/>
                                <w:szCs w:val="36"/>
                              </w:rPr>
                              <w:t>ふりかえり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振り返り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今日の</w:t>
                      </w:r>
                      <w:r>
                        <w:rPr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2"/>
                                <w:szCs w:val="28"/>
                              </w:rPr>
                              <w:t>じゅぎょう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授業</w:t>
                            </w:r>
                          </w:rubyBase>
                        </w:ruby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で学んだことや友達の意見を聞いて思ったことを書こう</w:t>
                      </w:r>
                    </w:p>
                    <w:p w14:paraId="4D81A0F2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5F4CA4F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52026E9" w14:textId="6D5CE93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634B3299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06BD15A" w14:textId="40902321" w:rsid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4ACDE773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4A075A3" w14:textId="77777777" w:rsidR="00C73993" w:rsidRPr="00C73993" w:rsidRDefault="00C73993" w:rsidP="009A6E0A">
                      <w:pPr>
                        <w:rPr>
                          <w:rFonts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08E4" w14:textId="77777777" w:rsidR="00110E9F" w:rsidRDefault="00110E9F">
      <w:r>
        <w:separator/>
      </w:r>
    </w:p>
  </w:endnote>
  <w:endnote w:type="continuationSeparator" w:id="0">
    <w:p w14:paraId="6954289E" w14:textId="77777777" w:rsidR="00110E9F" w:rsidRDefault="001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198F" w14:textId="77777777" w:rsidR="00110E9F" w:rsidRDefault="00110E9F">
      <w:r>
        <w:separator/>
      </w:r>
    </w:p>
  </w:footnote>
  <w:footnote w:type="continuationSeparator" w:id="0">
    <w:p w14:paraId="583E0EF4" w14:textId="77777777" w:rsidR="00110E9F" w:rsidRDefault="0011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230AF"/>
    <w:rsid w:val="000401A4"/>
    <w:rsid w:val="000E0EB6"/>
    <w:rsid w:val="000F47D1"/>
    <w:rsid w:val="00110E9F"/>
    <w:rsid w:val="001125B5"/>
    <w:rsid w:val="001434C2"/>
    <w:rsid w:val="001A6EC9"/>
    <w:rsid w:val="001F6357"/>
    <w:rsid w:val="00243BD0"/>
    <w:rsid w:val="002446F0"/>
    <w:rsid w:val="00290B4E"/>
    <w:rsid w:val="002A29E4"/>
    <w:rsid w:val="002C2D45"/>
    <w:rsid w:val="002E1582"/>
    <w:rsid w:val="002E3F4F"/>
    <w:rsid w:val="00306DC2"/>
    <w:rsid w:val="003365AA"/>
    <w:rsid w:val="00394E3B"/>
    <w:rsid w:val="003A48D0"/>
    <w:rsid w:val="0040351E"/>
    <w:rsid w:val="004548B1"/>
    <w:rsid w:val="00477B60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33AB4"/>
    <w:rsid w:val="006946C6"/>
    <w:rsid w:val="006F61CF"/>
    <w:rsid w:val="007650A7"/>
    <w:rsid w:val="007704D8"/>
    <w:rsid w:val="00771840"/>
    <w:rsid w:val="007844F2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A6E0A"/>
    <w:rsid w:val="009F0D72"/>
    <w:rsid w:val="00A04B92"/>
    <w:rsid w:val="00A113B7"/>
    <w:rsid w:val="00A31E34"/>
    <w:rsid w:val="00A40077"/>
    <w:rsid w:val="00A43FCE"/>
    <w:rsid w:val="00A464F3"/>
    <w:rsid w:val="00A817CD"/>
    <w:rsid w:val="00A83A2F"/>
    <w:rsid w:val="00A94BAD"/>
    <w:rsid w:val="00AA4DEA"/>
    <w:rsid w:val="00B2719E"/>
    <w:rsid w:val="00B4430D"/>
    <w:rsid w:val="00B47F60"/>
    <w:rsid w:val="00B7372C"/>
    <w:rsid w:val="00BD66BC"/>
    <w:rsid w:val="00BE46C2"/>
    <w:rsid w:val="00C41B96"/>
    <w:rsid w:val="00C73993"/>
    <w:rsid w:val="00C86301"/>
    <w:rsid w:val="00CF422C"/>
    <w:rsid w:val="00CF6ECA"/>
    <w:rsid w:val="00D40CF8"/>
    <w:rsid w:val="00D75806"/>
    <w:rsid w:val="00E25C71"/>
    <w:rsid w:val="00E52410"/>
    <w:rsid w:val="00E855EA"/>
    <w:rsid w:val="00E94A68"/>
    <w:rsid w:val="00EF24FD"/>
    <w:rsid w:val="00F43CC3"/>
    <w:rsid w:val="00F50F31"/>
    <w:rsid w:val="00F7678D"/>
    <w:rsid w:val="00F76FE3"/>
    <w:rsid w:val="00F91377"/>
    <w:rsid w:val="00FA24DC"/>
    <w:rsid w:val="00FB407D"/>
    <w:rsid w:val="00FE110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2022-05-14T13:10:00Z</dcterms:modified>
</cp:coreProperties>
</file>